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DB90C" w14:textId="77777777" w:rsidR="00D316B4" w:rsidRPr="00D316B4" w:rsidRDefault="00D316B4" w:rsidP="00D316B4">
      <w:pPr>
        <w:shd w:val="clear" w:color="auto" w:fill="FFFFFF"/>
        <w:spacing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D316B4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Title:                        Connecting to ESM Database Using SQLPLUS</w:t>
      </w:r>
    </w:p>
    <w:p w14:paraId="1D70BCEE" w14:textId="77777777" w:rsidR="00D316B4" w:rsidRPr="00D316B4" w:rsidRDefault="00D316B4" w:rsidP="00D316B4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D316B4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Document ID:          KM1262996</w:t>
      </w:r>
    </w:p>
    <w:p w14:paraId="090CB973" w14:textId="77777777" w:rsidR="00D316B4" w:rsidRPr="00D316B4" w:rsidRDefault="00D316B4" w:rsidP="00D316B4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D316B4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Product - Versions: arcsight enterprise security manager</w:t>
      </w:r>
    </w:p>
    <w:p w14:paraId="48333317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D316B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How do I access the ESM Database with ArcSight utilities instead of Oracle provided ones?</w:t>
      </w:r>
    </w:p>
    <w:p w14:paraId="6F3BC9AD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D316B4">
        <w:rPr>
          <w:rFonts w:ascii="Proxima Nova" w:eastAsia="Times New Roman" w:hAnsi="Proxima Nova" w:cs="Times New Roman"/>
          <w:b/>
          <w:bCs/>
          <w:color w:val="000000"/>
          <w:sz w:val="21"/>
          <w:szCs w:val="21"/>
          <w:lang w:eastAsia="en-GB"/>
        </w:rPr>
        <w:t>Solution:</w:t>
      </w:r>
    </w:p>
    <w:p w14:paraId="63B4E742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To connect to the ESM Database using 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arcdbutil.sql</w:t>
      </w: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, use the following instructions:</w:t>
      </w:r>
    </w:p>
    <w:p w14:paraId="2E18C118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NOTE: The following steps are for use on ESM Database, not on ArcSight Express.</w:t>
      </w:r>
    </w:p>
    <w:p w14:paraId="06B481B3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1. On the Database Server, login as your oracle software owner.</w:t>
      </w:r>
    </w:p>
    <w:p w14:paraId="55E06A8C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On Unix the default software owner is oracle, login and 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su - oracle</w:t>
      </w: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.</w:t>
      </w:r>
    </w:p>
    <w:p w14:paraId="1D645162" w14:textId="77777777" w:rsidR="00D316B4" w:rsidRPr="00D316B4" w:rsidRDefault="00D316B4" w:rsidP="00D316B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On Windows this should be the administrator user who is a part of the ORA_DBA group, used to install the oracle software.</w:t>
      </w:r>
    </w:p>
    <w:p w14:paraId="2C92CBE2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2. Change the directory to </w:t>
      </w:r>
      <w:r w:rsidRPr="00D316B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&lt;</w:t>
      </w:r>
      <w:hyperlink r:id="rId4" w:tgtFrame="_blank" w:history="1">
        <w:r w:rsidRPr="00D316B4">
          <w:rPr>
            <w:rFonts w:ascii="Arial" w:eastAsia="Times New Roman" w:hAnsi="Arial" w:cs="Arial"/>
            <w:b/>
            <w:bCs/>
            <w:color w:val="0066CC"/>
            <w:sz w:val="20"/>
            <w:szCs w:val="20"/>
            <w:u w:val="single"/>
            <w:lang w:eastAsia="en-GB"/>
          </w:rPr>
          <w:t>ARCSIGHT_HOME</w:t>
        </w:r>
      </w:hyperlink>
      <w:r w:rsidRPr="00D316B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&gt;/bin</w:t>
      </w:r>
    </w:p>
    <w:p w14:paraId="16A4682F" w14:textId="77777777" w:rsidR="00D316B4" w:rsidRPr="00D316B4" w:rsidRDefault="00D316B4" w:rsidP="00D316B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3. Execute the following command: 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arcdbutil sql</w:t>
      </w:r>
    </w:p>
    <w:p w14:paraId="3C3D86B3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en-GB"/>
        </w:rPr>
      </w:pPr>
      <w:r w:rsidRPr="00D316B4">
        <w:rPr>
          <w:rFonts w:ascii="Arial" w:eastAsia="Times New Roman" w:hAnsi="Arial" w:cs="Arial"/>
          <w:b/>
          <w:bCs/>
          <w:color w:val="000000"/>
          <w:sz w:val="20"/>
          <w:szCs w:val="20"/>
          <w:lang w:eastAsia="en-GB"/>
        </w:rPr>
        <w:t>Example of connecting as an arcsight user:</w:t>
      </w:r>
    </w:p>
    <w:p w14:paraId="1F6560A3" w14:textId="77777777" w:rsidR="00D316B4" w:rsidRPr="00D316B4" w:rsidRDefault="00D316B4" w:rsidP="00D316B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color w:val="000000"/>
          <w:sz w:val="20"/>
          <w:szCs w:val="20"/>
          <w:lang w:eastAsia="en-GB"/>
        </w:rPr>
        <w:t>C:\arcsight\db_4.0.SP1\bin&gt;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arcdbutil sql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SQL*Plus: Release 10.2.0.2.0 - Production on Wed Apr 29 15:21:15 2009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Copyright (c) 1982, 2005, Oracle.  All Rights Reserved.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 xml:space="preserve">Enter </w:t>
      </w:r>
      <w:proofErr w:type="gramStart"/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user-name</w:t>
      </w:r>
      <w:proofErr w:type="gramEnd"/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: arcsight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Enter password: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Connected to: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Oracle Database 10g Enterprise Edition Release 10.2.0.2.0 - Production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With the Partitioning, OLAP and Data Mining options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SQL&gt;</w:t>
      </w:r>
    </w:p>
    <w:p w14:paraId="0F391E5E" w14:textId="77777777" w:rsidR="00D316B4" w:rsidRPr="00D316B4" w:rsidRDefault="00D316B4" w:rsidP="00D316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en-GB"/>
        </w:rPr>
      </w:pPr>
      <w:r w:rsidRPr="00D316B4"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  <w:lang w:eastAsia="en-GB"/>
        </w:rPr>
        <w:t>Example of connecting as a sysdba:</w:t>
      </w:r>
    </w:p>
    <w:p w14:paraId="1D4EA4C3" w14:textId="77777777" w:rsidR="00D316B4" w:rsidRPr="00D316B4" w:rsidRDefault="00D316B4" w:rsidP="00D316B4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C:\arcsight\db_4.0.SP1\bin&gt;arcdbutil sql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SQL*Plus: Release 10.2.0.2.0 - Production on Wed Apr 29 15:22:07 2009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Copyright (c) 1982, 2005, Oracle.  All Rights Reserved.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 xml:space="preserve">Enter </w:t>
      </w:r>
      <w:proofErr w:type="gramStart"/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user-name</w:t>
      </w:r>
      <w:proofErr w:type="gramEnd"/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: / as sysdba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Connected to: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Oracle Database 10g Enterprise Edition Release 10.2.0.2.0 - Production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With the Partitioning, OLAP and Data Mining options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SQL&gt;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OR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C:\arcsight\db_4.0.SP1\bin&gt;arcdbu</w:t>
      </w:r>
      <w:r w:rsidRPr="00D316B4">
        <w:rPr>
          <w:rFonts w:ascii="Proxima Nova" w:eastAsia="Times New Roman" w:hAnsi="Proxima Nova" w:cs="Arial"/>
          <w:i/>
          <w:iCs/>
          <w:color w:val="000000"/>
          <w:sz w:val="20"/>
          <w:szCs w:val="20"/>
          <w:lang w:eastAsia="en-GB"/>
        </w:rPr>
        <w:t>til sql / a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t>s sysdba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Connected to: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Oracle Database 10g Enterprise Edition Release 10.2.0.2.0 - Production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With the Partitioning, OLAP and Data Mining options</w:t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</w:r>
      <w:r w:rsidRPr="00D316B4">
        <w:rPr>
          <w:rFonts w:ascii="Arial" w:eastAsia="Times New Roman" w:hAnsi="Arial" w:cs="Arial"/>
          <w:i/>
          <w:iCs/>
          <w:color w:val="000000"/>
          <w:sz w:val="20"/>
          <w:szCs w:val="20"/>
          <w:lang w:eastAsia="en-GB"/>
        </w:rPr>
        <w:br/>
        <w:t>SQL&gt;</w:t>
      </w:r>
    </w:p>
    <w:p w14:paraId="4B35B21C" w14:textId="77777777" w:rsidR="005343F4" w:rsidRDefault="005343F4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F3D"/>
    <w:rsid w:val="005343F4"/>
    <w:rsid w:val="00700F3D"/>
    <w:rsid w:val="00A86C40"/>
    <w:rsid w:val="00D3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9E98A"/>
  <w15:chartTrackingRefBased/>
  <w15:docId w15:val="{404FAAE3-E199-40DA-88BE-120D46368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316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D316B4"/>
    <w:rPr>
      <w:b/>
      <w:bCs/>
    </w:rPr>
  </w:style>
  <w:style w:type="character" w:styleId="Emphasis">
    <w:name w:val="Emphasis"/>
    <w:basedOn w:val="DefaultParagraphFont"/>
    <w:uiPriority w:val="20"/>
    <w:qFormat/>
    <w:rsid w:val="00D316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3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5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55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65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04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4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5241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306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5586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99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52209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73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903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42451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5837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1298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4752115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2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49207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710992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059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oftwaresupport.hp.com/group/softwaresupport/search-result/-/facetsearch/document/e_answers_kmSearchAlternate_viewDocTransition.do?Id=arcsight_3257&amp;docformat=author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2</cp:revision>
  <dcterms:created xsi:type="dcterms:W3CDTF">2022-07-18T05:39:00Z</dcterms:created>
  <dcterms:modified xsi:type="dcterms:W3CDTF">2022-07-18T05:40:00Z</dcterms:modified>
</cp:coreProperties>
</file>